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B" w:rsidRPr="00E615DC" w:rsidRDefault="00C42DFF" w:rsidP="00291B9E">
      <w:pPr>
        <w:rPr>
          <w:rFonts w:asciiTheme="minorEastAsia" w:hAnsiTheme="minorEastAsia" w:cs="仿宋_GB2312"/>
          <w:sz w:val="28"/>
          <w:szCs w:val="28"/>
        </w:rPr>
      </w:pPr>
      <w:r w:rsidRPr="00E615DC">
        <w:rPr>
          <w:rFonts w:asciiTheme="minorEastAsia" w:hAnsiTheme="minorEastAsia" w:cs="仿宋_GB2312" w:hint="eastAsia"/>
          <w:sz w:val="28"/>
          <w:szCs w:val="28"/>
        </w:rPr>
        <w:t>共同战“疫”</w:t>
      </w:r>
    </w:p>
    <w:p w:rsidR="006916D3" w:rsidRPr="00E615DC" w:rsidRDefault="006916D3" w:rsidP="00291B9E">
      <w:pPr>
        <w:rPr>
          <w:rFonts w:asciiTheme="minorEastAsia" w:hAnsiTheme="minorEastAsia" w:cs="仿宋_GB2312"/>
          <w:sz w:val="28"/>
          <w:szCs w:val="28"/>
        </w:rPr>
      </w:pPr>
    </w:p>
    <w:p w:rsidR="00C42DFF" w:rsidRPr="00E615DC" w:rsidRDefault="00C42DFF" w:rsidP="00C42DFF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r w:rsidRPr="00E615DC">
        <w:rPr>
          <w:rFonts w:asciiTheme="minorEastAsia" w:eastAsiaTheme="minorEastAsia" w:hAnsiTheme="minorEastAsia" w:cs="仿宋_GB2312" w:hint="eastAsia"/>
          <w:b w:val="0"/>
          <w:sz w:val="28"/>
          <w:szCs w:val="28"/>
        </w:rPr>
        <w:t>1.</w:t>
      </w:r>
      <w:r w:rsidRPr="00E615DC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 xml:space="preserve"> 春节战疫 别样除夕 东昌区人民法院春节点滴</w:t>
      </w:r>
    </w:p>
    <w:p w:rsidR="00C42DFF" w:rsidRPr="00E615DC" w:rsidRDefault="00023F4C" w:rsidP="00291B9E">
      <w:pPr>
        <w:rPr>
          <w:rFonts w:asciiTheme="minorEastAsia" w:hAnsiTheme="minorEastAsia" w:cs="仿宋_GB2312"/>
          <w:sz w:val="28"/>
          <w:szCs w:val="28"/>
        </w:rPr>
      </w:pPr>
      <w:hyperlink r:id="rId6" w:history="1">
        <w:r w:rsidR="00C42DFF" w:rsidRPr="00E615DC">
          <w:rPr>
            <w:rStyle w:val="a3"/>
            <w:rFonts w:asciiTheme="minorEastAsia" w:hAnsiTheme="minorEastAsia" w:cs="仿宋_GB2312"/>
            <w:sz w:val="28"/>
            <w:szCs w:val="28"/>
          </w:rPr>
          <w:t>https://mp.weixin.qq.com/s/oPruXnYqszzhEbfKdxBD_Q</w:t>
        </w:r>
      </w:hyperlink>
    </w:p>
    <w:p w:rsidR="00C42DFF" w:rsidRPr="00E615DC" w:rsidRDefault="00C42DFF" w:rsidP="00291B9E">
      <w:pPr>
        <w:rPr>
          <w:rFonts w:asciiTheme="minorEastAsia" w:hAnsiTheme="minorEastAsia" w:cs="仿宋_GB2312"/>
          <w:sz w:val="28"/>
          <w:szCs w:val="28"/>
        </w:rPr>
      </w:pPr>
    </w:p>
    <w:p w:rsidR="00C42DFF" w:rsidRPr="00E615DC" w:rsidRDefault="00C42DFF" w:rsidP="00C42DFF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r w:rsidRPr="00E615DC">
        <w:rPr>
          <w:rFonts w:asciiTheme="minorEastAsia" w:eastAsiaTheme="minorEastAsia" w:hAnsiTheme="minorEastAsia" w:cs="仿宋_GB2312" w:hint="eastAsia"/>
          <w:b w:val="0"/>
          <w:sz w:val="28"/>
          <w:szCs w:val="28"/>
        </w:rPr>
        <w:t>2.</w:t>
      </w:r>
      <w:r w:rsidRPr="00E615DC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 xml:space="preserve"> 岁末年终，东昌区人民法院干警们防疫路上角色担当</w:t>
      </w:r>
    </w:p>
    <w:p w:rsidR="00C42DFF" w:rsidRPr="00E615DC" w:rsidRDefault="00023F4C" w:rsidP="00291B9E">
      <w:pPr>
        <w:rPr>
          <w:rFonts w:asciiTheme="minorEastAsia" w:hAnsiTheme="minorEastAsia" w:cs="仿宋_GB2312"/>
          <w:sz w:val="28"/>
          <w:szCs w:val="28"/>
        </w:rPr>
      </w:pPr>
      <w:hyperlink r:id="rId7" w:history="1">
        <w:r w:rsidR="00C42DFF" w:rsidRPr="00E615DC">
          <w:rPr>
            <w:rStyle w:val="a3"/>
            <w:rFonts w:asciiTheme="minorEastAsia" w:hAnsiTheme="minorEastAsia" w:cs="仿宋_GB2312"/>
            <w:sz w:val="28"/>
            <w:szCs w:val="28"/>
          </w:rPr>
          <w:t>https://mp.weixin.qq.com/s/6_yR_9yS0qq-ZXUcSHLycw</w:t>
        </w:r>
      </w:hyperlink>
    </w:p>
    <w:p w:rsidR="00C42DFF" w:rsidRPr="00E615DC" w:rsidRDefault="00C42DFF" w:rsidP="00291B9E">
      <w:pPr>
        <w:rPr>
          <w:rFonts w:asciiTheme="minorEastAsia" w:hAnsiTheme="minorEastAsia" w:cs="仿宋_GB2312"/>
          <w:sz w:val="28"/>
          <w:szCs w:val="28"/>
        </w:rPr>
      </w:pPr>
    </w:p>
    <w:p w:rsidR="00C42DFF" w:rsidRPr="00E615DC" w:rsidRDefault="00C42DFF" w:rsidP="00C42DFF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r w:rsidRPr="00E615DC">
        <w:rPr>
          <w:rFonts w:asciiTheme="minorEastAsia" w:eastAsiaTheme="minorEastAsia" w:hAnsiTheme="minorEastAsia" w:cs="仿宋_GB2312" w:hint="eastAsia"/>
          <w:b w:val="0"/>
          <w:sz w:val="28"/>
          <w:szCs w:val="28"/>
        </w:rPr>
        <w:t>3.</w:t>
      </w:r>
      <w:r w:rsidRPr="00E615DC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 xml:space="preserve"> 情谊暖暖 年味浓浓 “小年蔬菜礼包”法院百名干警来配送</w:t>
      </w:r>
    </w:p>
    <w:p w:rsidR="00C42DFF" w:rsidRPr="00E615DC" w:rsidRDefault="00023F4C" w:rsidP="00291B9E">
      <w:pPr>
        <w:rPr>
          <w:rFonts w:asciiTheme="minorEastAsia" w:hAnsiTheme="minorEastAsia" w:cs="仿宋_GB2312"/>
          <w:sz w:val="28"/>
          <w:szCs w:val="28"/>
        </w:rPr>
      </w:pPr>
      <w:hyperlink r:id="rId8" w:history="1">
        <w:r w:rsidR="00C42DFF" w:rsidRPr="00E615DC">
          <w:rPr>
            <w:rStyle w:val="a3"/>
            <w:rFonts w:asciiTheme="minorEastAsia" w:hAnsiTheme="minorEastAsia" w:cs="仿宋_GB2312"/>
            <w:sz w:val="28"/>
            <w:szCs w:val="28"/>
          </w:rPr>
          <w:t>https://mp.weixin.qq.com/s/RtFuDCv4doCxPj-OIfMOCw</w:t>
        </w:r>
      </w:hyperlink>
    </w:p>
    <w:p w:rsidR="00C42DFF" w:rsidRPr="00E615DC" w:rsidRDefault="00C42DFF" w:rsidP="00291B9E">
      <w:pPr>
        <w:rPr>
          <w:rFonts w:asciiTheme="minorEastAsia" w:hAnsiTheme="minorEastAsia" w:cs="仿宋_GB2312"/>
          <w:sz w:val="28"/>
          <w:szCs w:val="28"/>
        </w:rPr>
      </w:pPr>
    </w:p>
    <w:p w:rsidR="00C42DFF" w:rsidRPr="00E615DC" w:rsidRDefault="00C42DFF" w:rsidP="00C42DFF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r w:rsidRPr="00E615DC">
        <w:rPr>
          <w:rFonts w:asciiTheme="minorEastAsia" w:eastAsiaTheme="minorEastAsia" w:hAnsiTheme="minorEastAsia" w:cs="仿宋_GB2312" w:hint="eastAsia"/>
          <w:b w:val="0"/>
          <w:sz w:val="28"/>
          <w:szCs w:val="28"/>
        </w:rPr>
        <w:t>4.</w:t>
      </w:r>
      <w:r w:rsidRPr="00E615DC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 xml:space="preserve"> 疫情防控，兼顾执行立案 东昌法院执行干警工作小记</w:t>
      </w:r>
    </w:p>
    <w:p w:rsidR="0084750A" w:rsidRPr="00E615DC" w:rsidRDefault="00023F4C" w:rsidP="00A42B19">
      <w:pPr>
        <w:rPr>
          <w:rFonts w:asciiTheme="minorEastAsia" w:hAnsiTheme="minorEastAsia" w:cs="仿宋_GB2312"/>
          <w:sz w:val="28"/>
          <w:szCs w:val="28"/>
        </w:rPr>
      </w:pPr>
      <w:hyperlink r:id="rId9" w:history="1">
        <w:r w:rsidR="00C42DFF" w:rsidRPr="00E615DC">
          <w:rPr>
            <w:rStyle w:val="a3"/>
            <w:rFonts w:asciiTheme="minorEastAsia" w:hAnsiTheme="minorEastAsia" w:cs="仿宋_GB2312"/>
            <w:sz w:val="28"/>
            <w:szCs w:val="28"/>
          </w:rPr>
          <w:t>https://mp.weixin.qq.com/s/BJa_gKMNjt-Ora1A7eB1qw</w:t>
        </w:r>
      </w:hyperlink>
    </w:p>
    <w:p w:rsidR="0084750A" w:rsidRPr="00E615DC" w:rsidRDefault="0084750A" w:rsidP="0084750A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r w:rsidRPr="00E615DC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>5. 与时间赛跑，做好群众的服务员 东昌法院干警打造“一条龙”蔬菜配送模式</w:t>
      </w:r>
    </w:p>
    <w:p w:rsidR="0084750A" w:rsidRPr="00E615DC" w:rsidRDefault="00023F4C" w:rsidP="006C2813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hyperlink r:id="rId10" w:history="1">
        <w:r w:rsidR="0084750A" w:rsidRPr="00E615DC">
          <w:rPr>
            <w:rStyle w:val="a3"/>
            <w:rFonts w:asciiTheme="minorEastAsia" w:eastAsiaTheme="minorEastAsia" w:hAnsiTheme="minorEastAsia"/>
            <w:b w:val="0"/>
            <w:spacing w:val="9"/>
            <w:sz w:val="28"/>
            <w:szCs w:val="28"/>
          </w:rPr>
          <w:t>https://mp.weixin.qq.com/s/9TQ72oGcSyIxPjUiHvtMjA</w:t>
        </w:r>
      </w:hyperlink>
    </w:p>
    <w:p w:rsidR="0084750A" w:rsidRPr="00E615DC" w:rsidRDefault="0084750A" w:rsidP="006C2813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</w:p>
    <w:sectPr w:rsidR="0084750A" w:rsidRPr="00E615DC" w:rsidSect="00146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887A42"/>
    <w:multiLevelType w:val="singleLevel"/>
    <w:tmpl w:val="D6887A4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06448B"/>
    <w:multiLevelType w:val="hybridMultilevel"/>
    <w:tmpl w:val="2E5AA83A"/>
    <w:lvl w:ilvl="0" w:tplc="A59C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EA3DD5"/>
    <w:multiLevelType w:val="hybridMultilevel"/>
    <w:tmpl w:val="0750FADC"/>
    <w:lvl w:ilvl="0" w:tplc="FAF406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E25A2E"/>
    <w:multiLevelType w:val="singleLevel"/>
    <w:tmpl w:val="71E25A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E3B"/>
    <w:rsid w:val="00023F4C"/>
    <w:rsid w:val="00146E3B"/>
    <w:rsid w:val="00291B9E"/>
    <w:rsid w:val="00497B02"/>
    <w:rsid w:val="004E035C"/>
    <w:rsid w:val="006916D3"/>
    <w:rsid w:val="006C2813"/>
    <w:rsid w:val="0084750A"/>
    <w:rsid w:val="00894242"/>
    <w:rsid w:val="00902509"/>
    <w:rsid w:val="009A260C"/>
    <w:rsid w:val="00A42B19"/>
    <w:rsid w:val="00B72FBA"/>
    <w:rsid w:val="00BF4FAE"/>
    <w:rsid w:val="00C10D9E"/>
    <w:rsid w:val="00C42DFF"/>
    <w:rsid w:val="00E615DC"/>
    <w:rsid w:val="00E71646"/>
    <w:rsid w:val="218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E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91B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E3B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291B9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91B9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RtFuDCv4doCxPj-OIfMOCw" TargetMode="External"/><Relationship Id="rId3" Type="http://schemas.openxmlformats.org/officeDocument/2006/relationships/styles" Target="styles.xml"/><Relationship Id="rId7" Type="http://schemas.openxmlformats.org/officeDocument/2006/relationships/hyperlink" Target="https://mp.weixin.qq.com/s/6_yR_9yS0qq-ZXUcSHLyc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.weixin.qq.com/s/oPruXnYqszzhEbfKdxBD_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p.weixin.qq.com/s/9TQ72oGcSyIxPjUiHvtM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.weixin.qq.com/s/BJa_gKMNjt-Ora1A7eB1q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2021-10-13T02:58:00Z</cp:lastPrinted>
  <dcterms:created xsi:type="dcterms:W3CDTF">2020-10-14T06:09:00Z</dcterms:created>
  <dcterms:modified xsi:type="dcterms:W3CDTF">2021-10-13T02:58:00Z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