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通化市东昌区人民法院</w:t>
      </w:r>
      <w:r>
        <w:rPr>
          <w:rFonts w:hint="eastAsia"/>
          <w:sz w:val="36"/>
          <w:szCs w:val="36"/>
          <w:lang w:eastAsia="zh-CN"/>
        </w:rPr>
        <w:t>党团建设</w:t>
      </w:r>
      <w:r>
        <w:rPr>
          <w:rFonts w:hint="eastAsia"/>
          <w:sz w:val="36"/>
          <w:szCs w:val="36"/>
        </w:rPr>
        <w:t>情况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我院党总支下设四个支部，其中第四支部为退休党员支部：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第一支部有党员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22名，支部书记为张晓云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第二支部有党员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18名，支部书记为于慧燕。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第三支部有党员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18名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：支部书记为陈鹏。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第四支部有退休党员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32人，支部书记为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洪有。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目前，我院共有党员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90名，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在职党员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58名，退休党员32名。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我院党支部按时上交每季度党费，对E支部后台进行赋分，更新E支部新闻，按时召开“三会一课”，组织党员进行学习。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我院有一个团支部，内有团员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26名，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支部书记为杨帅。每月进行主题团日等活动。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12BD7"/>
    <w:rsid w:val="38BB427E"/>
    <w:rsid w:val="3DE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2019-11-19T01:15:21Z</dcterms:created>
  <dc:creator>lenovo</dc:creator>
  <cp:lastModifiedBy>帅帅 帅帅哒～</cp:lastModifiedBy>
  <dcterms:modified xsi:type="dcterms:W3CDTF">2019-11-19T01:50:35Z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